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D0397" w:rsidP="005D0397" w:rsidRDefault="005D0397" w14:paraId="522ad91" w14:textId="522ad91">
      <w:pPr>
        <w:jc w:val="center"/>
        <w15:collapsed w:val="false"/>
        <w:rPr>
          <w:b/>
          <w:sz w:val="28"/>
        </w:rPr>
      </w:pPr>
      <w:bookmarkStart w:name="_GoBack" w:id="0"/>
      <w:bookmarkEnd w:id="0"/>
      <w:r>
        <w:rPr>
          <w:b/>
          <w:sz w:val="28"/>
        </w:rPr>
        <w:t>Obrazac 18.</w:t>
      </w:r>
    </w:p>
    <w:p w:rsidR="005D0397" w:rsidP="005D0397" w:rsidRDefault="005D0397">
      <w:pPr>
        <w:jc w:val="center"/>
        <w:rPr>
          <w:b/>
        </w:rPr>
      </w:pPr>
      <w:r>
        <w:rPr>
          <w:b/>
        </w:rPr>
        <w:t>IZVJEŠĆE STEČAJNOGA UPRAVITELJA O TIJEKU STEČAJNOGA POSTUPKA I STANJU STEČAJNE MASE</w:t>
      </w:r>
    </w:p>
    <w:p w:rsidRPr="00F12FE8" w:rsidR="005D0397" w:rsidP="005D0397" w:rsidRDefault="005D0397"/>
    <w:p w:rsidRPr="00F12FE8" w:rsidR="005D0397" w:rsidP="005D0397" w:rsidRDefault="005D0397">
      <w:r w:rsidRPr="00F12FE8">
        <w:rPr>
          <w:lang w:val="pl-PL"/>
        </w:rPr>
        <w:t>Nadle</w:t>
      </w:r>
      <w:r w:rsidRPr="00F12FE8">
        <w:t>ž</w:t>
      </w:r>
      <w:r w:rsidRPr="00F12FE8">
        <w:rPr>
          <w:lang w:val="pl-PL"/>
        </w:rPr>
        <w:t>ni trgova</w:t>
      </w:r>
      <w:r w:rsidRPr="00F12FE8">
        <w:t>č</w:t>
      </w:r>
      <w:r w:rsidRPr="00F12FE8">
        <w:rPr>
          <w:lang w:val="pl-PL"/>
        </w:rPr>
        <w:t>ki sud</w:t>
      </w:r>
      <w:r w:rsidRPr="00F12FE8">
        <w:t xml:space="preserve"> : Zagreb</w:t>
      </w:r>
    </w:p>
    <w:p w:rsidRPr="00F12FE8" w:rsidR="005D0397" w:rsidP="005D0397" w:rsidRDefault="005D0397">
      <w:pPr>
        <w:rPr>
          <w:lang w:val="pl-PL"/>
        </w:rPr>
      </w:pPr>
      <w:r w:rsidRPr="00F12FE8">
        <w:rPr>
          <w:lang w:val="pl-PL"/>
        </w:rPr>
        <w:t>Poslovni broj spisa: St-</w:t>
      </w:r>
      <w:r>
        <w:rPr>
          <w:lang w:val="pl-PL"/>
        </w:rPr>
        <w:t>280/01</w:t>
      </w:r>
    </w:p>
    <w:p w:rsidR="005D0397" w:rsidP="005D0397" w:rsidRDefault="005D0397">
      <w:pPr>
        <w:rPr>
          <w:rFonts w:ascii="CRO_Swiss-Normal" w:hAnsi="CRO_Swiss-Normal"/>
          <w:b/>
        </w:rPr>
      </w:pPr>
      <w:r w:rsidRPr="00F12FE8">
        <w:rPr>
          <w:lang w:val="pl-PL"/>
        </w:rPr>
        <w:t>Dužnik (ime i prezime / tvrtka ili naziv, OIB, adresa / sjedište):</w:t>
      </w:r>
      <w:r w:rsidRPr="00F12FE8">
        <w:rPr>
          <w:rFonts w:ascii="CRO_Swiss-Normal" w:hAnsi="CRO_Swiss-Normal"/>
          <w:b/>
        </w:rPr>
        <w:t xml:space="preserve"> </w:t>
      </w:r>
    </w:p>
    <w:p w:rsidRPr="00C13413" w:rsidR="005D0397" w:rsidP="005D0397" w:rsidRDefault="005D0397">
      <w:pPr>
        <w:ind w:right="-625"/>
        <w:rPr>
          <w:rFonts w:ascii="CRO_Swiss-Normal" w:hAnsi="CRO_Swiss-Normal"/>
          <w:b/>
          <w:bCs/>
        </w:rPr>
      </w:pPr>
      <w:r>
        <w:rPr>
          <w:rFonts w:ascii="CRO_Swiss-Normal" w:hAnsi="CRO_Swiss-Normal"/>
          <w:b/>
        </w:rPr>
        <w:t>Stečajna masa iza NOVOGRADNJA  d.o.</w:t>
      </w:r>
      <w:r>
        <w:rPr>
          <w:rFonts w:ascii="CRO_Swiss-Normal" w:hAnsi="CRO_Swiss-Normal"/>
          <w:b/>
          <w:bCs/>
        </w:rPr>
        <w:t>o.</w:t>
      </w:r>
      <w:r w:rsidRPr="00C13413">
        <w:rPr>
          <w:rFonts w:ascii="CRO_Swiss-Normal" w:hAnsi="CRO_Swiss-Normal"/>
          <w:b/>
          <w:bCs/>
        </w:rPr>
        <w:t xml:space="preserve"> u stečaju</w:t>
      </w:r>
    </w:p>
    <w:p w:rsidR="005D0397" w:rsidP="005D0397" w:rsidRDefault="005D0397">
      <w:pPr>
        <w:ind w:right="-625"/>
        <w:rPr>
          <w:rFonts w:ascii="CRO_Swiss-Normal" w:hAnsi="CRO_Swiss-Normal"/>
          <w:b/>
        </w:rPr>
      </w:pPr>
      <w:r w:rsidRPr="00C13413">
        <w:rPr>
          <w:rFonts w:ascii="CRO_Swiss-Normal" w:hAnsi="CRO_Swiss-Normal"/>
          <w:b/>
          <w:bCs/>
        </w:rPr>
        <w:t>Tina Ujevića 13</w:t>
      </w:r>
      <w:r>
        <w:rPr>
          <w:rFonts w:ascii="CRO_Swiss-Normal" w:hAnsi="CRO_Swiss-Normal"/>
          <w:b/>
        </w:rPr>
        <w:t xml:space="preserve"> </w:t>
      </w:r>
    </w:p>
    <w:p w:rsidRPr="00C13413" w:rsidR="005D0397" w:rsidP="005D0397" w:rsidRDefault="005D0397">
      <w:pPr>
        <w:ind w:right="-625"/>
        <w:rPr>
          <w:rFonts w:ascii="CRO_Swiss-Normal" w:hAnsi="CRO_Swiss-Normal"/>
          <w:b/>
          <w:bCs/>
        </w:rPr>
      </w:pPr>
      <w:r w:rsidRPr="00F12FE8">
        <w:rPr>
          <w:rFonts w:ascii="CRO_Swiss-Normal" w:hAnsi="CRO_Swiss-Normal"/>
          <w:b/>
        </w:rPr>
        <w:t xml:space="preserve">Zagreb, </w:t>
      </w:r>
      <w:r w:rsidRPr="00F12FE8">
        <w:rPr>
          <w:b/>
          <w:bCs/>
        </w:rPr>
        <w:t xml:space="preserve">OIB: </w:t>
      </w:r>
      <w:r w:rsidR="00A95FE2">
        <w:rPr>
          <w:rFonts w:cs="Arial"/>
        </w:rPr>
        <w:t>64560445131</w:t>
      </w:r>
    </w:p>
    <w:p w:rsidRPr="00F12FE8" w:rsidR="005D0397" w:rsidP="005D0397" w:rsidRDefault="005D0397">
      <w:pPr>
        <w:rPr>
          <w:rFonts w:ascii="CRO_Swiss-Normal" w:hAnsi="CRO_Swiss-Normal"/>
          <w:b/>
        </w:rPr>
      </w:pPr>
    </w:p>
    <w:p w:rsidR="005D0397" w:rsidP="005D0397" w:rsidRDefault="005D0397">
      <w:pPr>
        <w:numPr>
          <w:ilvl w:val="0"/>
          <w:numId w:val="2"/>
        </w:numPr>
        <w:spacing w:after="80"/>
        <w:rPr>
          <w:b/>
          <w:lang w:val="pl-PL"/>
        </w:rPr>
      </w:pPr>
      <w:r w:rsidRPr="00F12FE8">
        <w:rPr>
          <w:b/>
          <w:lang w:val="pl-PL"/>
        </w:rPr>
        <w:t xml:space="preserve">TIJEK STEČAJNOGA POSTUPKA U RAZDOBLJU DO </w:t>
      </w:r>
      <w:r>
        <w:rPr>
          <w:b/>
          <w:lang w:val="pl-PL"/>
        </w:rPr>
        <w:t>20.01.2020.</w:t>
      </w:r>
      <w:r w:rsidRPr="00F12FE8">
        <w:rPr>
          <w:b/>
          <w:lang w:val="pl-PL"/>
        </w:rPr>
        <w:t xml:space="preserve"> g.</w:t>
      </w:r>
    </w:p>
    <w:p w:rsidR="007E6611" w:rsidRDefault="007E6611"/>
    <w:p w:rsidR="00185C39" w:rsidRDefault="00185C39">
      <w:r>
        <w:t xml:space="preserve">S danom zaključenja stečajnog postupka u Arhiv trezoru d.o.o. Donji </w:t>
      </w:r>
      <w:proofErr w:type="spellStart"/>
      <w:r>
        <w:t>Stupnik</w:t>
      </w:r>
      <w:proofErr w:type="spellEnd"/>
      <w:r>
        <w:t xml:space="preserve">, </w:t>
      </w:r>
      <w:proofErr w:type="spellStart"/>
      <w:r>
        <w:t>Stupnič</w:t>
      </w:r>
      <w:r w:rsidR="00870F02">
        <w:t>k</w:t>
      </w:r>
      <w:r>
        <w:t>e</w:t>
      </w:r>
      <w:proofErr w:type="spellEnd"/>
      <w:r>
        <w:t xml:space="preserve"> </w:t>
      </w:r>
      <w:proofErr w:type="spellStart"/>
      <w:r>
        <w:t>Šipkovine</w:t>
      </w:r>
      <w:proofErr w:type="spellEnd"/>
      <w:r>
        <w:t xml:space="preserve"> </w:t>
      </w:r>
      <w:proofErr w:type="spellStart"/>
      <w:r>
        <w:t>62</w:t>
      </w:r>
      <w:proofErr w:type="spellEnd"/>
      <w:r>
        <w:t xml:space="preserve"> uskladištena je dokumentacija stečajnog dužnika i to tehnička dokumentacija koju čine kupoprodajni ugovori i elaborati stečajnog dužnika obzirom da je isti izgradio veliki broj stanova u Zagrebu koji još uvijek nisu uknjiženi, i to na rok od pet godina.</w:t>
      </w:r>
    </w:p>
    <w:p w:rsidR="00870F02" w:rsidRDefault="00870F02"/>
    <w:p w:rsidR="00185C39" w:rsidRDefault="00185C39">
      <w:r>
        <w:t>Navedene ugovore nije nitko želio preuzeti i do danas još uvijek nitko ne želi iste preuzeti.</w:t>
      </w:r>
    </w:p>
    <w:p w:rsidR="00937E5B" w:rsidRDefault="005D0397">
      <w:r>
        <w:t>Ugovor o čuvanju dokumentacije s Arhiv trezorom d.o.o. ističe s danom 16.02.2020. godine</w:t>
      </w:r>
    </w:p>
    <w:p w:rsidR="00937E5B" w:rsidRDefault="00937E5B">
      <w:r>
        <w:t xml:space="preserve">prethodna cijena je bila 27.000,00 kuna a Novogradnja nema otvoren niti žiro račun. </w:t>
      </w:r>
    </w:p>
    <w:p w:rsidR="00937E5B" w:rsidRDefault="00937E5B"/>
    <w:p w:rsidR="00937E5B" w:rsidRDefault="00937E5B">
      <w:r>
        <w:t>Dužna sam obavijestiti Arhiv trezor d.o.o. da li dokumentacija i nadalje ostaje na čuvanju i na koji period.</w:t>
      </w:r>
    </w:p>
    <w:p w:rsidR="00C36CFA" w:rsidRDefault="00C36CFA"/>
    <w:p w:rsidR="00C36CFA" w:rsidRDefault="00C36CFA">
      <w:r>
        <w:t xml:space="preserve">ŽDO i nadalje upućuje stranke nama za izdavanje </w:t>
      </w:r>
      <w:proofErr w:type="spellStart"/>
      <w:r>
        <w:t>tabularnih</w:t>
      </w:r>
      <w:proofErr w:type="spellEnd"/>
      <w:r>
        <w:t xml:space="preserve"> isprava bez obzira na prethodni dogovor.</w:t>
      </w:r>
    </w:p>
    <w:p w:rsidR="00C36CFA" w:rsidRDefault="00C36CFA"/>
    <w:p w:rsidRPr="000F2744" w:rsidR="000F2744" w:rsidRDefault="000F2744">
      <w:pPr>
        <w:rPr>
          <w:b/>
        </w:rPr>
      </w:pPr>
      <w:r w:rsidRPr="000F2744">
        <w:rPr>
          <w:b/>
        </w:rPr>
        <w:t>P r e d l a ž e m</w:t>
      </w:r>
    </w:p>
    <w:p w:rsidRPr="000F2744" w:rsidR="000F2744" w:rsidRDefault="000F2744">
      <w:pPr>
        <w:rPr>
          <w:b/>
        </w:rPr>
      </w:pPr>
    </w:p>
    <w:p w:rsidRPr="000F2744" w:rsidR="000F2744" w:rsidP="000F2744" w:rsidRDefault="000F2744">
      <w:pPr>
        <w:numPr>
          <w:ilvl w:val="0"/>
          <w:numId w:val="3"/>
        </w:numPr>
        <w:rPr>
          <w:b/>
        </w:rPr>
      </w:pPr>
      <w:r w:rsidRPr="000F2744">
        <w:rPr>
          <w:b/>
        </w:rPr>
        <w:t>Nastavak stečajnog postupka nad stečajnom masom iza Novogradnja d.o.o. u stečaju</w:t>
      </w:r>
    </w:p>
    <w:p w:rsidRPr="000F2744" w:rsidR="000F2744" w:rsidP="000F2744" w:rsidRDefault="000F2744">
      <w:pPr>
        <w:numPr>
          <w:ilvl w:val="0"/>
          <w:numId w:val="3"/>
        </w:numPr>
        <w:rPr>
          <w:b/>
        </w:rPr>
      </w:pPr>
      <w:r w:rsidRPr="000F2744">
        <w:rPr>
          <w:b/>
        </w:rPr>
        <w:t xml:space="preserve">Sazivanje skupštine vjerovnika radi donošenja odluke o novonastaloj situaciji u kojoj smo dužni izdavati </w:t>
      </w:r>
      <w:proofErr w:type="spellStart"/>
      <w:r w:rsidRPr="000F2744">
        <w:rPr>
          <w:b/>
        </w:rPr>
        <w:t>tabularne</w:t>
      </w:r>
      <w:proofErr w:type="spellEnd"/>
      <w:r w:rsidRPr="000F2744">
        <w:rPr>
          <w:b/>
        </w:rPr>
        <w:t xml:space="preserve"> isprave za stanove koje je gradila Novogradnja d.o.o. a radi se o velikom broju stanova, s prijedlogom da se donese odluka o visini naknade za izdavanje </w:t>
      </w:r>
      <w:proofErr w:type="spellStart"/>
      <w:r w:rsidRPr="000F2744">
        <w:rPr>
          <w:b/>
        </w:rPr>
        <w:t>tabularnih</w:t>
      </w:r>
      <w:proofErr w:type="spellEnd"/>
      <w:r w:rsidRPr="000F2744">
        <w:rPr>
          <w:b/>
        </w:rPr>
        <w:t xml:space="preserve"> isprava. </w:t>
      </w:r>
    </w:p>
    <w:p w:rsidR="00870F02" w:rsidP="00500047" w:rsidRDefault="00185C39">
      <w:r>
        <w:br/>
      </w:r>
      <w:r w:rsidR="00870F02">
        <w:t>U tijeku je još samo jedna parnica sada broj 70 P-563/16 na Trgovačkom sudu u Zagrebu,</w:t>
      </w:r>
    </w:p>
    <w:p w:rsidR="00870F02" w:rsidP="00500047" w:rsidRDefault="00870F02">
      <w:r>
        <w:t>Tužitelj-</w:t>
      </w:r>
      <w:proofErr w:type="spellStart"/>
      <w:r>
        <w:t>Protutuženik</w:t>
      </w:r>
      <w:proofErr w:type="spellEnd"/>
      <w:r>
        <w:t>: Stečajna masa iza Novogradnja d.d. – u stečaju, Zagreb</w:t>
      </w:r>
      <w:r>
        <w:br/>
        <w:t xml:space="preserve">Tuženik:                      </w:t>
      </w:r>
      <w:proofErr w:type="spellStart"/>
      <w:r>
        <w:t>1.Katica</w:t>
      </w:r>
      <w:proofErr w:type="spellEnd"/>
      <w:r>
        <w:t xml:space="preserve"> </w:t>
      </w:r>
      <w:proofErr w:type="spellStart"/>
      <w:r>
        <w:t>Paljević</w:t>
      </w:r>
      <w:proofErr w:type="spellEnd"/>
      <w:r>
        <w:t>, Staro Čiče</w:t>
      </w:r>
      <w:r>
        <w:br/>
        <w:t>Tuženik-</w:t>
      </w:r>
      <w:proofErr w:type="spellStart"/>
      <w:r>
        <w:t>Protutužitelj</w:t>
      </w:r>
      <w:proofErr w:type="spellEnd"/>
      <w:r>
        <w:t>: 2. Ivan Crnčević, Sesvete</w:t>
      </w:r>
    </w:p>
    <w:p w:rsidR="00870F02" w:rsidP="00500047" w:rsidRDefault="00870F02">
      <w:r>
        <w:t>u kojoj nas zastupa</w:t>
      </w:r>
      <w:r w:rsidR="00500047">
        <w:t xml:space="preserve"> odvjetnik</w:t>
      </w:r>
      <w:r>
        <w:t xml:space="preserve"> gospodin</w:t>
      </w:r>
      <w:r w:rsidR="00500047">
        <w:t xml:space="preserve"> </w:t>
      </w:r>
      <w:proofErr w:type="spellStart"/>
      <w:r w:rsidR="00500047">
        <w:t>Crnokrak</w:t>
      </w:r>
      <w:r w:rsidR="00442C4D">
        <w:t>.</w:t>
      </w:r>
      <w:proofErr w:type="spellEnd"/>
      <w:r>
        <w:t>.</w:t>
      </w:r>
    </w:p>
    <w:p w:rsidR="00D14141" w:rsidP="00500047" w:rsidRDefault="005058B3">
      <w:r>
        <w:t xml:space="preserve">Ročište je </w:t>
      </w:r>
      <w:r w:rsidR="00937E5B">
        <w:t xml:space="preserve">bilo </w:t>
      </w:r>
      <w:r>
        <w:t>zakazano za dan 11.12.2019. godine.</w:t>
      </w:r>
    </w:p>
    <w:p w:rsidR="00937E5B" w:rsidP="00500047" w:rsidRDefault="00937E5B">
      <w:r>
        <w:t>Donijeta je prvos</w:t>
      </w:r>
      <w:r w:rsidR="00442C4D">
        <w:t>tupanjska presuda u našu korist, na istu je uložena žalba 17.01.2020.</w:t>
      </w:r>
    </w:p>
    <w:p w:rsidR="00937E5B" w:rsidP="00500047" w:rsidRDefault="00453DEA">
      <w:r>
        <w:t>Stanje na žiro računu je 0.</w:t>
      </w:r>
    </w:p>
    <w:p w:rsidR="00937E5B" w:rsidP="00500047" w:rsidRDefault="00937E5B"/>
    <w:p w:rsidR="007A14B8" w:rsidP="001A6753" w:rsidRDefault="007A14B8"/>
    <w:p w:rsidR="001A6753" w:rsidP="001A6753" w:rsidRDefault="001A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Pr="00377D89" w:rsidR="001A6753" w:rsidP="001A6753" w:rsidRDefault="001A6753"/>
    <w:p w:rsidRPr="00377D89" w:rsidR="00F7278C" w:rsidP="008E6F58" w:rsidRDefault="00C36CFA">
      <w:pPr>
        <w:ind w:left="10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7D89" w:rsidR="00F7278C">
        <w:t>Branka Malbašić</w:t>
      </w:r>
    </w:p>
    <w:sectPr w:rsidRPr="00377D89" w:rsidR="00F727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245132"/>
    <w:multiLevelType w:val="hybridMultilevel"/>
    <w:tmpl w:val="E500C4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B2EBA"/>
    <w:multiLevelType w:val="hybridMultilevel"/>
    <w:tmpl w:val="1C485A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7C463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05"/>
    <w:rsid w:val="000E695D"/>
    <w:rsid w:val="000F2744"/>
    <w:rsid w:val="00155266"/>
    <w:rsid w:val="00185C39"/>
    <w:rsid w:val="001A6753"/>
    <w:rsid w:val="001D4560"/>
    <w:rsid w:val="0029309C"/>
    <w:rsid w:val="002B6B05"/>
    <w:rsid w:val="00352584"/>
    <w:rsid w:val="00377D89"/>
    <w:rsid w:val="003904F7"/>
    <w:rsid w:val="003B5A31"/>
    <w:rsid w:val="00442C4D"/>
    <w:rsid w:val="00453DEA"/>
    <w:rsid w:val="00482EDF"/>
    <w:rsid w:val="00500047"/>
    <w:rsid w:val="005058B3"/>
    <w:rsid w:val="005B6455"/>
    <w:rsid w:val="005C4924"/>
    <w:rsid w:val="005C6566"/>
    <w:rsid w:val="005D0397"/>
    <w:rsid w:val="006422C1"/>
    <w:rsid w:val="006A79BD"/>
    <w:rsid w:val="00711E82"/>
    <w:rsid w:val="00773EF4"/>
    <w:rsid w:val="00775ECA"/>
    <w:rsid w:val="007A14B8"/>
    <w:rsid w:val="007E6611"/>
    <w:rsid w:val="00814091"/>
    <w:rsid w:val="00870F02"/>
    <w:rsid w:val="0088069E"/>
    <w:rsid w:val="008E6F58"/>
    <w:rsid w:val="00911C33"/>
    <w:rsid w:val="00937E5B"/>
    <w:rsid w:val="00956AF9"/>
    <w:rsid w:val="00983ED6"/>
    <w:rsid w:val="00A93F6D"/>
    <w:rsid w:val="00A95FE2"/>
    <w:rsid w:val="00B4053A"/>
    <w:rsid w:val="00BA236D"/>
    <w:rsid w:val="00BC0A45"/>
    <w:rsid w:val="00C36CFA"/>
    <w:rsid w:val="00CB400B"/>
    <w:rsid w:val="00CD76EE"/>
    <w:rsid w:val="00D14141"/>
    <w:rsid w:val="00DE1794"/>
    <w:rsid w:val="00E42959"/>
    <w:rsid w:val="00E924F8"/>
    <w:rsid w:val="00F2239D"/>
    <w:rsid w:val="00F225A1"/>
    <w:rsid w:val="00F7278C"/>
    <w:rsid w:val="00FE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453D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453DE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983E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3ED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3ED6"/>
    <w:rPr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3ED6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3ED6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53DEA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453DE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83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E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ED6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ED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ED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322</properties:Words>
  <properties:Characters>1779</properties:Characters>
  <properties:Lines>50</properties:Lines>
  <properties:Paragraphs>26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NOVOGRADNJA d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2020-02-20T10:27:00Z</dcterms:created>
  <dc:creator>Branka Malbašić</dc:creator>
  <cp:lastModifiedBy>Višnja Đopar</cp:lastModifiedBy>
  <cp:lastPrinted>2020-02-13T16:35:00Z</cp:lastPrinted>
  <dcterms:modified xmlns:xsi="http://www.w3.org/2001/XMLSchema-instance" xsi:type="dcterms:W3CDTF">2020-02-20T10:29:00Z</dcterms:modified>
  <cp:revision>3</cp:revision>
  <dc:title>NOVOGRADNJA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St-280/2001-37 / Podnesak - Izvješće stečajnog upravitelja (IZVJEŠĆE O STANJU STEČAJNE MASE 13.02.2020..docx)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